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8DB9" w14:textId="77777777" w:rsidR="002000DD" w:rsidRPr="00B6062A" w:rsidRDefault="00000000" w:rsidP="00B6062A">
      <w:pPr>
        <w:spacing w:line="560" w:lineRule="exact"/>
        <w:jc w:val="center"/>
        <w:rPr>
          <w:rFonts w:ascii="方正小标宋简体" w:eastAsia="方正小标宋简体" w:hAnsi="Times New Roman" w:cs="Times New Roman" w:hint="eastAsia"/>
          <w:sz w:val="44"/>
          <w:szCs w:val="44"/>
        </w:rPr>
      </w:pPr>
      <w:r w:rsidRPr="00B6062A">
        <w:rPr>
          <w:rFonts w:ascii="方正小标宋简体" w:eastAsia="方正小标宋简体" w:hAnsi="Times New Roman" w:cs="Times New Roman" w:hint="eastAsia"/>
          <w:sz w:val="44"/>
          <w:szCs w:val="44"/>
        </w:rPr>
        <w:t>海南热带海洋学院2023-2024学年</w:t>
      </w:r>
    </w:p>
    <w:p w14:paraId="4C93AE15" w14:textId="77777777" w:rsidR="002000DD" w:rsidRPr="00B6062A" w:rsidRDefault="00000000" w:rsidP="00B6062A">
      <w:pPr>
        <w:spacing w:line="560" w:lineRule="exact"/>
        <w:jc w:val="center"/>
        <w:rPr>
          <w:rFonts w:ascii="方正小标宋简体" w:eastAsia="方正小标宋简体" w:hAnsi="Times New Roman" w:cs="Times New Roman" w:hint="eastAsia"/>
          <w:sz w:val="44"/>
          <w:szCs w:val="44"/>
        </w:rPr>
      </w:pPr>
      <w:r w:rsidRPr="00B6062A">
        <w:rPr>
          <w:rFonts w:ascii="方正小标宋简体" w:eastAsia="方正小标宋简体" w:hAnsi="Times New Roman" w:cs="Times New Roman" w:hint="eastAsia"/>
          <w:sz w:val="44"/>
          <w:szCs w:val="44"/>
        </w:rPr>
        <w:t>信息公开年度报告</w:t>
      </w:r>
    </w:p>
    <w:p w14:paraId="5D02D0E7" w14:textId="77777777" w:rsidR="002000DD" w:rsidRDefault="002000DD">
      <w:pPr>
        <w:jc w:val="center"/>
        <w:rPr>
          <w:rFonts w:ascii="Times New Roman" w:eastAsia="黑体" w:hAnsi="Times New Roman" w:cs="Times New Roman"/>
          <w:sz w:val="44"/>
          <w:szCs w:val="44"/>
        </w:rPr>
      </w:pPr>
    </w:p>
    <w:p w14:paraId="54417358" w14:textId="3739CC88" w:rsidR="002000DD" w:rsidRDefault="00000000" w:rsidP="00B6062A">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按照教育部《高等学校信息公开办法》（教育部令第</w:t>
      </w:r>
      <w:r>
        <w:rPr>
          <w:rFonts w:ascii="Times New Roman" w:eastAsia="仿宋_GB2312" w:hAnsi="Times New Roman" w:cs="Times New Roman"/>
          <w:sz w:val="32"/>
          <w:szCs w:val="32"/>
        </w:rPr>
        <w:t>29</w:t>
      </w:r>
      <w:r>
        <w:rPr>
          <w:rFonts w:ascii="Times New Roman" w:eastAsia="仿宋_GB2312" w:hAnsi="Times New Roman" w:cs="Times New Roman"/>
          <w:sz w:val="32"/>
          <w:szCs w:val="32"/>
        </w:rPr>
        <w:t>号）以及《教育部关于公布</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高等学校信息公开事项清单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的通知》（教办函〔</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号）有关要求，</w:t>
      </w:r>
      <w:r>
        <w:rPr>
          <w:rFonts w:ascii="Times New Roman" w:eastAsia="仿宋_GB2312" w:hAnsi="Times New Roman" w:cs="Times New Roman" w:hint="eastAsia"/>
          <w:sz w:val="32"/>
          <w:szCs w:val="32"/>
        </w:rPr>
        <w:t>结合</w:t>
      </w:r>
      <w:r>
        <w:rPr>
          <w:rFonts w:ascii="Times New Roman" w:eastAsia="仿宋_GB2312" w:hAnsi="Times New Roman" w:cs="Times New Roman"/>
          <w:sz w:val="32"/>
          <w:szCs w:val="32"/>
        </w:rPr>
        <w:t>海南热带海洋学院信息公开工作实际，编制并发布《海南热带海洋学院</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学年信息公开年度报告》（以下简称《报告》）。</w:t>
      </w:r>
    </w:p>
    <w:p w14:paraId="2037FDD4" w14:textId="7CC66FF5" w:rsidR="002000DD" w:rsidRDefault="00000000" w:rsidP="00B6062A">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《报告》全文包括概述、主动公开情况、</w:t>
      </w:r>
      <w:proofErr w:type="gramStart"/>
      <w:r>
        <w:rPr>
          <w:rFonts w:ascii="Times New Roman" w:eastAsia="仿宋_GB2312" w:hAnsi="Times New Roman" w:cs="Times New Roman"/>
          <w:sz w:val="32"/>
          <w:szCs w:val="32"/>
        </w:rPr>
        <w:t>依申公开</w:t>
      </w:r>
      <w:proofErr w:type="gramEnd"/>
      <w:r>
        <w:rPr>
          <w:rFonts w:ascii="Times New Roman" w:eastAsia="仿宋_GB2312" w:hAnsi="Times New Roman" w:cs="Times New Roman"/>
          <w:sz w:val="32"/>
          <w:szCs w:val="32"/>
        </w:rPr>
        <w:t>和不予公开情况、对信息公开评议情况、因学校信息公开工作受到举报情况，以及信息公开工作存在的问题和改进措施等部分。《报告》中数据统计时间为</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14:paraId="45BD3C66" w14:textId="77777777" w:rsidR="00FF4F6E" w:rsidRDefault="00FF4F6E" w:rsidP="00B6062A">
      <w:pPr>
        <w:spacing w:line="560" w:lineRule="exact"/>
        <w:ind w:firstLineChars="200" w:firstLine="640"/>
        <w:jc w:val="left"/>
        <w:rPr>
          <w:rFonts w:ascii="Times New Roman" w:eastAsia="仿宋_GB2312" w:hAnsi="Times New Roman" w:cs="Times New Roman"/>
          <w:sz w:val="32"/>
          <w:szCs w:val="32"/>
        </w:rPr>
      </w:pPr>
    </w:p>
    <w:p w14:paraId="6A47B105" w14:textId="77777777" w:rsidR="002000DD" w:rsidRDefault="00000000" w:rsidP="00B6062A">
      <w:pPr>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一、概述</w:t>
      </w:r>
    </w:p>
    <w:p w14:paraId="78D20D77"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坚持以习近平新时代中国特色社会主义思想为指导，按照党中央、国务院关于政务公开工作的决策部署和教育部推进信息公开工作的总体安排，不断提高政治站位、强化统筹安排、优化工作机制，切实提升信息公开质效，确保信息公开工作认识到位、责任到位、落实到位，为进一步提高依法治校水平、提升管理服务效能、推动学校改革发展发挥了积极作用。</w:t>
      </w:r>
    </w:p>
    <w:p w14:paraId="583A5B2A" w14:textId="0952C639" w:rsidR="002000DD" w:rsidRPr="00B6062A" w:rsidRDefault="00000000" w:rsidP="00B6062A">
      <w:pPr>
        <w:spacing w:line="560" w:lineRule="exact"/>
        <w:ind w:firstLineChars="200" w:firstLine="640"/>
        <w:rPr>
          <w:rFonts w:ascii="楷体_GB2312" w:eastAsia="楷体_GB2312" w:hAnsi="Times New Roman" w:cs="Times New Roman" w:hint="eastAsia"/>
          <w:sz w:val="32"/>
          <w:szCs w:val="32"/>
        </w:rPr>
      </w:pPr>
      <w:r w:rsidRPr="00B6062A">
        <w:rPr>
          <w:rFonts w:ascii="楷体_GB2312" w:eastAsia="楷体_GB2312" w:hAnsi="Times New Roman" w:cs="Times New Roman" w:hint="eastAsia"/>
          <w:sz w:val="32"/>
          <w:szCs w:val="32"/>
        </w:rPr>
        <w:t>（一）</w:t>
      </w:r>
      <w:r w:rsidR="0096771C" w:rsidRPr="00B6062A">
        <w:rPr>
          <w:rFonts w:ascii="楷体_GB2312" w:eastAsia="楷体_GB2312" w:hAnsi="Times New Roman" w:cs="Times New Roman" w:hint="eastAsia"/>
          <w:sz w:val="32"/>
          <w:szCs w:val="32"/>
        </w:rPr>
        <w:t>深化工作机制</w:t>
      </w:r>
    </w:p>
    <w:p w14:paraId="5AA564C5" w14:textId="4CB68B27" w:rsidR="0096771C" w:rsidRDefault="0096771C" w:rsidP="00B6062A">
      <w:pPr>
        <w:spacing w:line="560" w:lineRule="exact"/>
        <w:ind w:firstLineChars="200" w:firstLine="640"/>
        <w:rPr>
          <w:rFonts w:ascii="Times New Roman" w:eastAsia="仿宋_GB2312" w:hAnsi="Times New Roman" w:cs="Times New Roman"/>
          <w:sz w:val="32"/>
          <w:szCs w:val="32"/>
        </w:rPr>
      </w:pPr>
      <w:r w:rsidRPr="0096771C">
        <w:rPr>
          <w:rFonts w:ascii="Times New Roman" w:eastAsia="仿宋_GB2312" w:hAnsi="Times New Roman" w:cs="Times New Roman"/>
          <w:sz w:val="32"/>
          <w:szCs w:val="32"/>
        </w:rPr>
        <w:lastRenderedPageBreak/>
        <w:t>2024-2025</w:t>
      </w:r>
      <w:r w:rsidRPr="0096771C">
        <w:rPr>
          <w:rFonts w:ascii="Times New Roman" w:eastAsia="仿宋_GB2312" w:hAnsi="Times New Roman" w:cs="Times New Roman"/>
          <w:sz w:val="32"/>
          <w:szCs w:val="32"/>
        </w:rPr>
        <w:t>学年，学校坚持以习近平新时代中国特色社会主义思想为指导，深入学习宣传贯彻党的二十届三中全会和全国教育大会精神，严格按照《高等学校信息公开办法》要求，坚持</w:t>
      </w:r>
      <w:r w:rsidRPr="0096771C">
        <w:rPr>
          <w:rFonts w:ascii="Times New Roman" w:eastAsia="仿宋_GB2312" w:hAnsi="Times New Roman" w:cs="Times New Roman"/>
          <w:sz w:val="32"/>
          <w:szCs w:val="32"/>
        </w:rPr>
        <w:t>“</w:t>
      </w:r>
      <w:r w:rsidRPr="0096771C">
        <w:rPr>
          <w:rFonts w:ascii="Times New Roman" w:eastAsia="仿宋_GB2312" w:hAnsi="Times New Roman" w:cs="Times New Roman"/>
          <w:sz w:val="32"/>
          <w:szCs w:val="32"/>
        </w:rPr>
        <w:t>以公开为常态、不公开为例外</w:t>
      </w:r>
      <w:r w:rsidRPr="0096771C">
        <w:rPr>
          <w:rFonts w:ascii="Times New Roman" w:eastAsia="仿宋_GB2312" w:hAnsi="Times New Roman" w:cs="Times New Roman"/>
          <w:sz w:val="32"/>
          <w:szCs w:val="32"/>
        </w:rPr>
        <w:t>”</w:t>
      </w:r>
      <w:r w:rsidRPr="0096771C">
        <w:rPr>
          <w:rFonts w:ascii="Times New Roman" w:eastAsia="仿宋_GB2312" w:hAnsi="Times New Roman" w:cs="Times New Roman"/>
          <w:sz w:val="32"/>
          <w:szCs w:val="32"/>
        </w:rPr>
        <w:t>的原则，将信息公开作为促进依法治校的重要抓手，按照教育部推进教育领域信息公开的总体安排，完善主动发布机制、健全沟通协调机制，不断提高学校信息公开工作实效。</w:t>
      </w:r>
    </w:p>
    <w:p w14:paraId="3165B77E" w14:textId="4FAAA6F2" w:rsidR="002000DD" w:rsidRPr="00B6062A" w:rsidRDefault="00000000" w:rsidP="00B6062A">
      <w:pPr>
        <w:spacing w:line="560" w:lineRule="exact"/>
        <w:ind w:firstLineChars="200" w:firstLine="640"/>
        <w:rPr>
          <w:rFonts w:ascii="楷体_GB2312" w:eastAsia="楷体_GB2312" w:hAnsi="Times New Roman" w:cs="Times New Roman"/>
          <w:sz w:val="32"/>
          <w:szCs w:val="32"/>
        </w:rPr>
      </w:pPr>
      <w:r w:rsidRPr="00B6062A">
        <w:rPr>
          <w:rFonts w:ascii="楷体_GB2312" w:eastAsia="楷体_GB2312" w:hAnsi="Times New Roman" w:cs="Times New Roman"/>
          <w:sz w:val="32"/>
          <w:szCs w:val="32"/>
        </w:rPr>
        <w:t>（二）</w:t>
      </w:r>
      <w:r w:rsidR="0096771C" w:rsidRPr="00B6062A">
        <w:rPr>
          <w:rFonts w:ascii="楷体_GB2312" w:eastAsia="楷体_GB2312" w:hAnsi="Times New Roman" w:cs="Times New Roman" w:hint="eastAsia"/>
          <w:sz w:val="32"/>
          <w:szCs w:val="32"/>
        </w:rPr>
        <w:t>强化协调联动</w:t>
      </w:r>
    </w:p>
    <w:p w14:paraId="0D86102C" w14:textId="5ED81BCB" w:rsidR="002000DD" w:rsidRDefault="0096771C" w:rsidP="00B6062A">
      <w:pPr>
        <w:spacing w:line="560" w:lineRule="exact"/>
        <w:ind w:firstLineChars="200" w:firstLine="640"/>
        <w:rPr>
          <w:rFonts w:ascii="Times New Roman" w:eastAsia="仿宋_GB2312" w:hAnsi="Times New Roman" w:cs="Times New Roman"/>
          <w:sz w:val="32"/>
          <w:szCs w:val="32"/>
        </w:rPr>
      </w:pPr>
      <w:r w:rsidRPr="0096771C">
        <w:rPr>
          <w:rFonts w:ascii="Times New Roman" w:eastAsia="仿宋_GB2312" w:hAnsi="Times New Roman" w:cs="Times New Roman" w:hint="eastAsia"/>
          <w:sz w:val="32"/>
          <w:szCs w:val="32"/>
        </w:rPr>
        <w:t>在学校信息公开领导小组领导下，各单位、部门进一步加强统筹安排、系统联动，实现了常规事项常态化协同、临时事项即时性协同。特别是学校信息公开领导小组办公室与各单位、部门的协调联动更加顺畅，主动把准时间节点，严格落实发布要求，加强有关信息的发布、解读和回应。同时，在信息公开过程中，主动为学校师生和社会公众提供沟通反馈渠道，将保障知情权、监督权各项举措落到实处</w:t>
      </w:r>
      <w:r>
        <w:rPr>
          <w:rFonts w:ascii="Times New Roman" w:eastAsia="仿宋_GB2312" w:hAnsi="Times New Roman" w:cs="Times New Roman"/>
          <w:sz w:val="32"/>
          <w:szCs w:val="32"/>
        </w:rPr>
        <w:t>。</w:t>
      </w:r>
    </w:p>
    <w:p w14:paraId="67840E01" w14:textId="2B8A298E" w:rsidR="002000DD" w:rsidRPr="00B6062A" w:rsidRDefault="00000000" w:rsidP="00B6062A">
      <w:pPr>
        <w:spacing w:line="560" w:lineRule="exact"/>
        <w:ind w:firstLineChars="200" w:firstLine="640"/>
        <w:rPr>
          <w:rFonts w:ascii="楷体_GB2312" w:eastAsia="楷体_GB2312" w:hAnsi="Times New Roman" w:cs="Times New Roman"/>
          <w:sz w:val="32"/>
          <w:szCs w:val="32"/>
        </w:rPr>
      </w:pPr>
      <w:r w:rsidRPr="00B6062A">
        <w:rPr>
          <w:rFonts w:ascii="楷体_GB2312" w:eastAsia="楷体_GB2312" w:hAnsi="Times New Roman" w:cs="Times New Roman"/>
          <w:sz w:val="32"/>
          <w:szCs w:val="32"/>
        </w:rPr>
        <w:t>（三）</w:t>
      </w:r>
      <w:r w:rsidR="0096771C" w:rsidRPr="00B6062A">
        <w:rPr>
          <w:rFonts w:ascii="楷体_GB2312" w:eastAsia="楷体_GB2312" w:hAnsi="Times New Roman" w:cs="Times New Roman" w:hint="eastAsia"/>
          <w:sz w:val="32"/>
          <w:szCs w:val="32"/>
        </w:rPr>
        <w:t>优化公开方式</w:t>
      </w:r>
    </w:p>
    <w:p w14:paraId="726EC0B8" w14:textId="126C5FC4" w:rsidR="002000DD" w:rsidRDefault="0096771C" w:rsidP="00B6062A">
      <w:pPr>
        <w:spacing w:line="560" w:lineRule="exact"/>
        <w:ind w:firstLineChars="200" w:firstLine="640"/>
        <w:rPr>
          <w:rFonts w:ascii="Times New Roman" w:eastAsia="仿宋_GB2312" w:hAnsi="Times New Roman" w:cs="Times New Roman"/>
          <w:sz w:val="32"/>
          <w:szCs w:val="32"/>
        </w:rPr>
      </w:pPr>
      <w:r w:rsidRPr="0096771C">
        <w:rPr>
          <w:rFonts w:ascii="Times New Roman" w:eastAsia="仿宋_GB2312" w:hAnsi="Times New Roman" w:cs="Times New Roman" w:hint="eastAsia"/>
          <w:sz w:val="32"/>
          <w:szCs w:val="32"/>
        </w:rPr>
        <w:t>学校深入开展信息公开工作，严格落实信息公开保密审查制度，坚持“谁公开、谁审查、谁负责”的保密原则，严格按照“涉密</w:t>
      </w:r>
      <w:proofErr w:type="gramStart"/>
      <w:r w:rsidRPr="0096771C">
        <w:rPr>
          <w:rFonts w:ascii="Times New Roman" w:eastAsia="仿宋_GB2312" w:hAnsi="Times New Roman" w:cs="Times New Roman" w:hint="eastAsia"/>
          <w:sz w:val="32"/>
          <w:szCs w:val="32"/>
        </w:rPr>
        <w:t>不</w:t>
      </w:r>
      <w:proofErr w:type="gramEnd"/>
      <w:r w:rsidRPr="0096771C">
        <w:rPr>
          <w:rFonts w:ascii="Times New Roman" w:eastAsia="仿宋_GB2312" w:hAnsi="Times New Roman" w:cs="Times New Roman" w:hint="eastAsia"/>
          <w:sz w:val="32"/>
          <w:szCs w:val="32"/>
        </w:rPr>
        <w:t>上网，上网不泄密”的保密要求，充分发挥学校信息公开专栏主渠道作用，充分用好校园网、各院系网站以及微博、微信、客户端多种信息发布渠道，针对不同公开渠道传播特点，运用图片、图表、图解、视频等可视化方式，准确、友好、全面地为公众提供真实准确的信息。</w:t>
      </w:r>
    </w:p>
    <w:p w14:paraId="5E4DB91E" w14:textId="77777777" w:rsidR="002000DD" w:rsidRPr="00B6062A" w:rsidRDefault="00000000" w:rsidP="00B6062A">
      <w:pPr>
        <w:spacing w:line="560" w:lineRule="exact"/>
        <w:ind w:firstLineChars="200" w:firstLine="640"/>
        <w:rPr>
          <w:rFonts w:ascii="黑体" w:eastAsia="黑体" w:hAnsi="黑体" w:cs="Times New Roman"/>
          <w:sz w:val="32"/>
          <w:szCs w:val="32"/>
        </w:rPr>
      </w:pPr>
      <w:r w:rsidRPr="00B6062A">
        <w:rPr>
          <w:rFonts w:ascii="黑体" w:eastAsia="黑体" w:hAnsi="黑体" w:cs="Times New Roman"/>
          <w:sz w:val="32"/>
          <w:szCs w:val="32"/>
        </w:rPr>
        <w:t>二、主动公开情况</w:t>
      </w:r>
    </w:p>
    <w:p w14:paraId="71B8EB5C"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学校坚持以公开为常态、不公开为例外，遵循公正、公平、合法、便民的原则主动公开学校信息。</w:t>
      </w:r>
    </w:p>
    <w:p w14:paraId="6A0F619C" w14:textId="77777777" w:rsidR="002000DD" w:rsidRPr="00B6062A" w:rsidRDefault="00000000" w:rsidP="00B6062A">
      <w:pPr>
        <w:spacing w:line="560" w:lineRule="exact"/>
        <w:ind w:firstLineChars="200" w:firstLine="640"/>
        <w:rPr>
          <w:rFonts w:ascii="楷体_GB2312" w:eastAsia="楷体_GB2312" w:hAnsi="Times New Roman" w:cs="Times New Roman"/>
          <w:sz w:val="32"/>
          <w:szCs w:val="32"/>
        </w:rPr>
      </w:pPr>
      <w:r w:rsidRPr="00B6062A">
        <w:rPr>
          <w:rFonts w:ascii="楷体_GB2312" w:eastAsia="楷体_GB2312" w:hAnsi="Times New Roman" w:cs="Times New Roman"/>
          <w:sz w:val="32"/>
          <w:szCs w:val="32"/>
        </w:rPr>
        <w:t>（一）主动公开方式</w:t>
      </w:r>
    </w:p>
    <w:p w14:paraId="1A42B6FF"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学校主页、山海新闻网、</w:t>
      </w:r>
      <w:r>
        <w:rPr>
          <w:rFonts w:ascii="Times New Roman" w:eastAsia="仿宋_GB2312" w:hAnsi="Times New Roman" w:cs="Times New Roman"/>
          <w:sz w:val="32"/>
          <w:szCs w:val="32"/>
        </w:rPr>
        <w:t>OA</w:t>
      </w:r>
      <w:r>
        <w:rPr>
          <w:rFonts w:ascii="Times New Roman" w:eastAsia="仿宋_GB2312" w:hAnsi="Times New Roman" w:cs="Times New Roman"/>
          <w:sz w:val="32"/>
          <w:szCs w:val="32"/>
        </w:rPr>
        <w:t>系统以及学校各部门、各</w:t>
      </w:r>
      <w:r>
        <w:rPr>
          <w:rFonts w:ascii="Times New Roman" w:eastAsia="仿宋_GB2312" w:hAnsi="Times New Roman" w:cs="Times New Roman" w:hint="eastAsia"/>
          <w:sz w:val="32"/>
          <w:szCs w:val="32"/>
        </w:rPr>
        <w:t>二级学</w:t>
      </w:r>
      <w:r>
        <w:rPr>
          <w:rFonts w:ascii="Times New Roman" w:eastAsia="仿宋_GB2312" w:hAnsi="Times New Roman" w:cs="Times New Roman"/>
          <w:sz w:val="32"/>
          <w:szCs w:val="32"/>
        </w:rPr>
        <w:t>院网站等。</w:t>
      </w:r>
    </w:p>
    <w:p w14:paraId="3327FC6D"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校内新闻和广播等。</w:t>
      </w:r>
    </w:p>
    <w:p w14:paraId="7A1D4C25"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学校官方</w:t>
      </w:r>
      <w:proofErr w:type="gramStart"/>
      <w:r>
        <w:rPr>
          <w:rFonts w:ascii="Times New Roman" w:eastAsia="仿宋_GB2312" w:hAnsi="Times New Roman" w:cs="Times New Roman"/>
          <w:sz w:val="32"/>
          <w:szCs w:val="32"/>
        </w:rPr>
        <w:t>微信公众号</w:t>
      </w:r>
      <w:proofErr w:type="gramEnd"/>
      <w:r>
        <w:rPr>
          <w:rFonts w:ascii="Times New Roman" w:eastAsia="仿宋_GB2312" w:hAnsi="Times New Roman" w:cs="Times New Roman"/>
          <w:sz w:val="32"/>
          <w:szCs w:val="32"/>
        </w:rPr>
        <w:t>等新媒体公众号。</w:t>
      </w:r>
    </w:p>
    <w:p w14:paraId="66F71E3E"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学校电子显示屏、信息公告栏等。</w:t>
      </w:r>
    </w:p>
    <w:p w14:paraId="197BFF7B"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校党委常委会、校长办公会、教代会、学（</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）代会、重大事项专题会等会议形式。</w:t>
      </w:r>
    </w:p>
    <w:p w14:paraId="0B53D75E" w14:textId="77777777" w:rsidR="002000DD" w:rsidRDefault="00000000" w:rsidP="00B6062A">
      <w:pPr>
        <w:spacing w:line="560" w:lineRule="exact"/>
        <w:ind w:firstLineChars="200" w:firstLine="640"/>
        <w:rPr>
          <w:rFonts w:ascii="Times New Roman" w:eastAsia="方正小标宋简体"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《海南热带海洋学院年鉴》。</w:t>
      </w:r>
    </w:p>
    <w:p w14:paraId="0441F00A" w14:textId="77777777" w:rsidR="002000DD" w:rsidRPr="00B6062A" w:rsidRDefault="00000000" w:rsidP="00B6062A">
      <w:pPr>
        <w:spacing w:line="560" w:lineRule="exact"/>
        <w:ind w:firstLineChars="200" w:firstLine="640"/>
        <w:rPr>
          <w:rFonts w:ascii="楷体_GB2312" w:eastAsia="楷体_GB2312" w:hAnsi="Times New Roman" w:cs="Times New Roman"/>
          <w:sz w:val="32"/>
          <w:szCs w:val="32"/>
        </w:rPr>
      </w:pPr>
      <w:r w:rsidRPr="00B6062A">
        <w:rPr>
          <w:rFonts w:ascii="楷体_GB2312" w:eastAsia="楷体_GB2312" w:hAnsi="Times New Roman" w:cs="Times New Roman"/>
          <w:sz w:val="32"/>
          <w:szCs w:val="32"/>
        </w:rPr>
        <w:t>（二）学校信息公开清单常规内容的公开情况</w:t>
      </w:r>
    </w:p>
    <w:p w14:paraId="5BD6BE5C"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通过校园网向社会公开学校章程、学校党政领导班子简介、学校机构设置、学科情况、专业情况、各类在校生情况、教师和专业技术人员数量等学校基本信息；有关规章制度、学校发展规划、人才招聘计划、招标采购计划、信息公开年度报告以及学校改革发展动态等信息。</w:t>
      </w:r>
    </w:p>
    <w:p w14:paraId="43B44BE5"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通过学校</w:t>
      </w:r>
      <w:r>
        <w:rPr>
          <w:rFonts w:ascii="Times New Roman" w:eastAsia="仿宋_GB2312" w:hAnsi="Times New Roman" w:cs="Times New Roman"/>
          <w:sz w:val="32"/>
          <w:szCs w:val="32"/>
        </w:rPr>
        <w:t>OA</w:t>
      </w:r>
      <w:r>
        <w:rPr>
          <w:rFonts w:ascii="Times New Roman" w:eastAsia="仿宋_GB2312" w:hAnsi="Times New Roman" w:cs="Times New Roman"/>
          <w:sz w:val="32"/>
          <w:szCs w:val="32"/>
        </w:rPr>
        <w:t>系统信息门户向职员工公布干部任免，学校岗位设置与聘用办法，评优评奖、项目评审推荐等相关情况。</w:t>
      </w:r>
    </w:p>
    <w:p w14:paraId="49C671CE"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通过教务处、学生工作处、研究生处（院）等部门网站及《学生手册》《研究生手册》等形式向学生公布学籍管理办法，学生转专业信息，学生奖学金、助学金、学费减免、助学贷款、勤工俭学的申请与管理规定，学生奖励处罚办法、</w:t>
      </w:r>
      <w:r>
        <w:rPr>
          <w:rFonts w:ascii="Times New Roman" w:eastAsia="仿宋_GB2312" w:hAnsi="Times New Roman" w:cs="Times New Roman"/>
          <w:sz w:val="32"/>
          <w:szCs w:val="32"/>
        </w:rPr>
        <w:lastRenderedPageBreak/>
        <w:t>学生校内申诉处理暂行办法等信息。</w:t>
      </w:r>
    </w:p>
    <w:p w14:paraId="3EA7BE4B"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通过招生信息网发布招生信息，涵盖招生政策、招生章程、招生计划、考生资格、合格名单、录取程序、录取结果等各方面信息；通过就业信息网及短信、微信、校园宣传栏等平台发布促进毕业生就业的政策措施，加强学生就业指导服务。</w:t>
      </w:r>
    </w:p>
    <w:p w14:paraId="75FD458F" w14:textId="77777777"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通过召开校党委全委会、校党委常委会、校长办公会、党建思政工作调研座谈会、离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休老同志</w:t>
      </w:r>
      <w:r>
        <w:rPr>
          <w:rFonts w:ascii="Times New Roman" w:eastAsia="仿宋_GB2312" w:hAnsi="Times New Roman" w:cs="Times New Roman" w:hint="eastAsia"/>
          <w:sz w:val="32"/>
          <w:szCs w:val="32"/>
        </w:rPr>
        <w:t>座谈</w:t>
      </w:r>
      <w:r>
        <w:rPr>
          <w:rFonts w:ascii="Times New Roman" w:eastAsia="仿宋_GB2312" w:hAnsi="Times New Roman" w:cs="Times New Roman"/>
          <w:sz w:val="32"/>
          <w:szCs w:val="32"/>
        </w:rPr>
        <w:t>会、统战各界代表人士</w:t>
      </w:r>
      <w:r>
        <w:rPr>
          <w:rFonts w:ascii="Times New Roman" w:eastAsia="仿宋_GB2312" w:hAnsi="Times New Roman" w:cs="Times New Roman" w:hint="eastAsia"/>
          <w:sz w:val="32"/>
          <w:szCs w:val="32"/>
        </w:rPr>
        <w:t>座谈</w:t>
      </w:r>
      <w:r>
        <w:rPr>
          <w:rFonts w:ascii="Times New Roman" w:eastAsia="仿宋_GB2312" w:hAnsi="Times New Roman" w:cs="Times New Roman"/>
          <w:sz w:val="32"/>
          <w:szCs w:val="32"/>
        </w:rPr>
        <w:t>会等，通报学校党委学习贯彻党中央和上级组织决策部署、思想政治工作、党组织建设、党风廉政建设等党务工作情况。</w:t>
      </w:r>
    </w:p>
    <w:p w14:paraId="4338F437" w14:textId="6FD07973"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通过学校</w:t>
      </w:r>
      <w:proofErr w:type="gramStart"/>
      <w:r>
        <w:rPr>
          <w:rFonts w:ascii="Times New Roman" w:eastAsia="仿宋_GB2312" w:hAnsi="Times New Roman" w:cs="Times New Roman"/>
          <w:sz w:val="32"/>
          <w:szCs w:val="32"/>
        </w:rPr>
        <w:t>微信公众号及时</w:t>
      </w:r>
      <w:proofErr w:type="gramEnd"/>
      <w:r>
        <w:rPr>
          <w:rFonts w:ascii="Times New Roman" w:eastAsia="仿宋_GB2312" w:hAnsi="Times New Roman" w:cs="Times New Roman"/>
          <w:sz w:val="32"/>
          <w:szCs w:val="32"/>
        </w:rPr>
        <w:t>发布学校其他重要信息。</w:t>
      </w:r>
    </w:p>
    <w:p w14:paraId="78BB0F7E" w14:textId="77777777" w:rsidR="00FF4F6E" w:rsidRDefault="00FF4F6E" w:rsidP="00B6062A">
      <w:pPr>
        <w:spacing w:line="560" w:lineRule="exact"/>
        <w:ind w:firstLineChars="200" w:firstLine="640"/>
        <w:rPr>
          <w:rFonts w:ascii="Times New Roman" w:eastAsia="仿宋_GB2312" w:hAnsi="Times New Roman" w:cs="Times New Roman"/>
          <w:sz w:val="32"/>
          <w:szCs w:val="32"/>
        </w:rPr>
      </w:pPr>
    </w:p>
    <w:p w14:paraId="3A31298D" w14:textId="77777777" w:rsidR="002000DD" w:rsidRPr="00B6062A" w:rsidRDefault="00000000" w:rsidP="00B6062A">
      <w:pPr>
        <w:spacing w:line="560" w:lineRule="exact"/>
        <w:ind w:firstLineChars="200" w:firstLine="640"/>
        <w:rPr>
          <w:rFonts w:ascii="黑体" w:eastAsia="黑体" w:hAnsi="黑体" w:cs="Times New Roman"/>
          <w:sz w:val="32"/>
          <w:szCs w:val="32"/>
        </w:rPr>
      </w:pPr>
      <w:r w:rsidRPr="00B6062A">
        <w:rPr>
          <w:rFonts w:ascii="黑体" w:eastAsia="黑体" w:hAnsi="黑体" w:cs="Times New Roman"/>
          <w:sz w:val="32"/>
          <w:szCs w:val="32"/>
        </w:rPr>
        <w:t>三、依申请公开和不予公开情况</w:t>
      </w:r>
    </w:p>
    <w:p w14:paraId="5695052A" w14:textId="7B08069F"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学校已在《海南热带海洋学院信息公开管理办法（试行）》中明确了依申请公开的受理机构、程序和电话。</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学年，学校信息公开领导小组办公室未收到信息公开申请。</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—202</w:t>
      </w:r>
      <w:r w:rsidR="0096771C">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学年共接收并</w:t>
      </w:r>
      <w:r>
        <w:rPr>
          <w:rFonts w:ascii="Times New Roman" w:eastAsia="仿宋_GB2312" w:hAnsi="Times New Roman" w:cs="Times New Roman" w:hint="eastAsia"/>
          <w:sz w:val="32"/>
          <w:szCs w:val="32"/>
        </w:rPr>
        <w:t>办结</w:t>
      </w:r>
      <w:r>
        <w:rPr>
          <w:rFonts w:ascii="Times New Roman" w:eastAsia="仿宋_GB2312" w:hAnsi="Times New Roman" w:cs="Times New Roman"/>
          <w:sz w:val="32"/>
          <w:szCs w:val="32"/>
        </w:rPr>
        <w:t>回复网上信箱（书记、校长信箱）主要涉及学生事务、教职工事务、教务管理、后勤管理、安全保卫等方面内容。</w:t>
      </w:r>
    </w:p>
    <w:p w14:paraId="68F5FFEE" w14:textId="77777777" w:rsidR="00FF4F6E" w:rsidRDefault="00FF4F6E" w:rsidP="00B6062A">
      <w:pPr>
        <w:spacing w:line="560" w:lineRule="exact"/>
        <w:ind w:firstLineChars="200" w:firstLine="640"/>
        <w:rPr>
          <w:rFonts w:ascii="Times New Roman" w:eastAsia="仿宋_GB2312" w:hAnsi="Times New Roman" w:cs="Times New Roman"/>
          <w:sz w:val="32"/>
          <w:szCs w:val="32"/>
        </w:rPr>
      </w:pPr>
    </w:p>
    <w:p w14:paraId="2A8FA67F" w14:textId="77777777" w:rsidR="002000DD" w:rsidRPr="00B6062A" w:rsidRDefault="00000000" w:rsidP="00B6062A">
      <w:pPr>
        <w:spacing w:line="560" w:lineRule="exact"/>
        <w:ind w:firstLineChars="200" w:firstLine="640"/>
        <w:rPr>
          <w:rFonts w:ascii="黑体" w:eastAsia="黑体" w:hAnsi="黑体" w:cs="Times New Roman"/>
          <w:sz w:val="32"/>
          <w:szCs w:val="32"/>
        </w:rPr>
      </w:pPr>
      <w:r w:rsidRPr="00B6062A">
        <w:rPr>
          <w:rFonts w:ascii="黑体" w:eastAsia="黑体" w:hAnsi="黑体" w:cs="Times New Roman"/>
          <w:sz w:val="32"/>
          <w:szCs w:val="32"/>
        </w:rPr>
        <w:t>四、对信息公开的评议情况</w:t>
      </w:r>
    </w:p>
    <w:p w14:paraId="581CFD89" w14:textId="5B25308D" w:rsidR="002000DD" w:rsidRDefault="0096771C" w:rsidP="00B6062A">
      <w:pPr>
        <w:spacing w:line="560" w:lineRule="exact"/>
        <w:ind w:firstLineChars="200" w:firstLine="640"/>
        <w:rPr>
          <w:rFonts w:ascii="Times New Roman" w:eastAsia="仿宋_GB2312" w:hAnsi="Times New Roman" w:cs="Times New Roman"/>
          <w:sz w:val="32"/>
          <w:szCs w:val="32"/>
        </w:rPr>
      </w:pPr>
      <w:r w:rsidRPr="0096771C">
        <w:rPr>
          <w:rFonts w:ascii="Times New Roman" w:eastAsia="仿宋_GB2312" w:hAnsi="Times New Roman" w:cs="Times New Roman" w:hint="eastAsia"/>
          <w:sz w:val="32"/>
          <w:szCs w:val="32"/>
        </w:rPr>
        <w:t>学校在《信息公开指南》向社会公众发布监督举报电话、电子邮箱，自觉接受社会监督与投诉，保障举报投诉渠道畅</w:t>
      </w:r>
      <w:r w:rsidRPr="0096771C">
        <w:rPr>
          <w:rFonts w:ascii="Times New Roman" w:eastAsia="仿宋_GB2312" w:hAnsi="Times New Roman" w:cs="Times New Roman" w:hint="eastAsia"/>
          <w:sz w:val="32"/>
          <w:szCs w:val="32"/>
        </w:rPr>
        <w:lastRenderedPageBreak/>
        <w:t>通。广大师生员工和社会对学校信息公开的关注度逐年提高，对学校信息公开工作给予了较好支持和评价。</w:t>
      </w:r>
    </w:p>
    <w:p w14:paraId="256FF304" w14:textId="77777777" w:rsidR="00FF4F6E" w:rsidRDefault="00FF4F6E" w:rsidP="00B6062A">
      <w:pPr>
        <w:spacing w:line="560" w:lineRule="exact"/>
        <w:ind w:firstLineChars="200" w:firstLine="640"/>
        <w:rPr>
          <w:rFonts w:ascii="Times New Roman" w:eastAsia="仿宋_GB2312" w:hAnsi="Times New Roman" w:cs="Times New Roman"/>
          <w:sz w:val="32"/>
          <w:szCs w:val="32"/>
        </w:rPr>
      </w:pPr>
    </w:p>
    <w:p w14:paraId="61A2DA3C" w14:textId="77777777" w:rsidR="002000DD" w:rsidRPr="00B6062A" w:rsidRDefault="00000000" w:rsidP="00B6062A">
      <w:pPr>
        <w:spacing w:line="560" w:lineRule="exact"/>
        <w:ind w:firstLineChars="200" w:firstLine="640"/>
        <w:rPr>
          <w:rFonts w:ascii="黑体" w:eastAsia="黑体" w:hAnsi="黑体" w:cs="Times New Roman"/>
          <w:sz w:val="32"/>
          <w:szCs w:val="32"/>
        </w:rPr>
      </w:pPr>
      <w:r w:rsidRPr="00B6062A">
        <w:rPr>
          <w:rFonts w:ascii="黑体" w:eastAsia="黑体" w:hAnsi="黑体" w:cs="Times New Roman"/>
          <w:sz w:val="32"/>
          <w:szCs w:val="32"/>
        </w:rPr>
        <w:t>五、因学校信息公开工作遭到举报的情况</w:t>
      </w:r>
    </w:p>
    <w:p w14:paraId="1F21492D" w14:textId="5EB5C11B" w:rsidR="002000DD" w:rsidRDefault="00000000" w:rsidP="00B6062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FF4F6E">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—202</w:t>
      </w:r>
      <w:r w:rsidR="00FF4F6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学年，学校公开的各类信息严格按照相关规定执行，未出现因信息公开工作不到位、不恰当而遭到举报或投诉的情况；未收到因信息公开工作产生的举报、复议或诉讼。</w:t>
      </w:r>
    </w:p>
    <w:p w14:paraId="649B6174" w14:textId="77777777" w:rsidR="002000DD" w:rsidRDefault="002000DD" w:rsidP="00B6062A">
      <w:pPr>
        <w:spacing w:line="560" w:lineRule="exact"/>
        <w:ind w:firstLineChars="200" w:firstLine="640"/>
        <w:rPr>
          <w:rFonts w:ascii="Times New Roman" w:eastAsia="仿宋_GB2312" w:hAnsi="Times New Roman" w:cs="Times New Roman"/>
          <w:sz w:val="32"/>
          <w:szCs w:val="32"/>
        </w:rPr>
      </w:pPr>
    </w:p>
    <w:p w14:paraId="278CE41B" w14:textId="77777777" w:rsidR="002000DD" w:rsidRPr="00B6062A" w:rsidRDefault="00000000" w:rsidP="00B6062A">
      <w:pPr>
        <w:spacing w:line="560" w:lineRule="exact"/>
        <w:ind w:firstLineChars="200" w:firstLine="640"/>
        <w:rPr>
          <w:rFonts w:ascii="黑体" w:eastAsia="黑体" w:hAnsi="黑体" w:cs="Times New Roman"/>
          <w:sz w:val="32"/>
          <w:szCs w:val="32"/>
        </w:rPr>
      </w:pPr>
      <w:r w:rsidRPr="00B6062A">
        <w:rPr>
          <w:rFonts w:ascii="黑体" w:eastAsia="黑体" w:hAnsi="黑体" w:cs="Times New Roman"/>
          <w:sz w:val="32"/>
          <w:szCs w:val="32"/>
        </w:rPr>
        <w:t>六、信息公开工作存在的问题与改进措施</w:t>
      </w:r>
    </w:p>
    <w:p w14:paraId="6670D68D" w14:textId="743188E0" w:rsidR="00FF4F6E" w:rsidRPr="00FF4F6E" w:rsidRDefault="00000000" w:rsidP="00B6062A">
      <w:pPr>
        <w:spacing w:line="560" w:lineRule="exact"/>
        <w:ind w:firstLineChars="200" w:firstLine="640"/>
        <w:rPr>
          <w:rFonts w:eastAsia="仿宋_GB2312" w:hint="eastAsia"/>
          <w:sz w:val="32"/>
          <w:szCs w:val="32"/>
        </w:rPr>
      </w:pPr>
      <w:r>
        <w:rPr>
          <w:rFonts w:ascii="Times New Roman" w:eastAsia="仿宋_GB2312" w:hAnsi="Times New Roman" w:cs="Times New Roman"/>
          <w:sz w:val="32"/>
          <w:szCs w:val="32"/>
        </w:rPr>
        <w:t>202</w:t>
      </w:r>
      <w:r w:rsidR="00FF4F6E">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—202</w:t>
      </w:r>
      <w:r w:rsidR="00FF4F6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学年，</w:t>
      </w:r>
      <w:r w:rsidR="00FF4F6E" w:rsidRPr="00FF4F6E">
        <w:rPr>
          <w:rFonts w:eastAsia="仿宋_GB2312" w:hint="eastAsia"/>
          <w:sz w:val="32"/>
          <w:szCs w:val="32"/>
        </w:rPr>
        <w:t>学校信息公开工作严格按照有关安排和要求扎实开展，但仍有持续改进空间，存在信息公开协同机制不够完善、信息公开工作队伍水平不够均衡、信息公开工作调研力度不够大等不足，下一步学校将从以下几个方面持续加强和改进信息公开工作：</w:t>
      </w:r>
    </w:p>
    <w:p w14:paraId="11E3D397" w14:textId="77777777" w:rsidR="00FF4F6E" w:rsidRPr="00FF4F6E" w:rsidRDefault="00FF4F6E" w:rsidP="00B6062A">
      <w:pPr>
        <w:spacing w:line="560" w:lineRule="exact"/>
        <w:ind w:firstLineChars="200" w:firstLine="640"/>
        <w:rPr>
          <w:rFonts w:ascii="Times New Roman" w:eastAsia="仿宋_GB2312" w:hAnsi="Times New Roman" w:cs="Times New Roman"/>
          <w:sz w:val="32"/>
          <w:szCs w:val="32"/>
        </w:rPr>
      </w:pPr>
      <w:r w:rsidRPr="00FF4F6E">
        <w:rPr>
          <w:rFonts w:ascii="Times New Roman" w:eastAsia="仿宋_GB2312" w:hAnsi="Times New Roman" w:cs="Times New Roman" w:hint="eastAsia"/>
          <w:sz w:val="32"/>
          <w:szCs w:val="32"/>
        </w:rPr>
        <w:t>（一）完善信息公开协同机制。加强信息公开工作的统筹协调，优化信息发布机制、工作联动机制等，引导各单位、部门进一步加强配合联动，协同推动信息公开更加真实、准确、立体地体现学校发展成果。</w:t>
      </w:r>
    </w:p>
    <w:p w14:paraId="6C38FEB3" w14:textId="77777777" w:rsidR="00FF4F6E" w:rsidRPr="00FF4F6E" w:rsidRDefault="00FF4F6E" w:rsidP="00B6062A">
      <w:pPr>
        <w:spacing w:line="560" w:lineRule="exact"/>
        <w:ind w:firstLineChars="200" w:firstLine="640"/>
        <w:rPr>
          <w:rFonts w:ascii="Times New Roman" w:eastAsia="仿宋_GB2312" w:hAnsi="Times New Roman" w:cs="Times New Roman"/>
          <w:sz w:val="32"/>
          <w:szCs w:val="32"/>
        </w:rPr>
      </w:pPr>
      <w:r w:rsidRPr="00FF4F6E">
        <w:rPr>
          <w:rFonts w:ascii="Times New Roman" w:eastAsia="仿宋_GB2312" w:hAnsi="Times New Roman" w:cs="Times New Roman" w:hint="eastAsia"/>
          <w:sz w:val="32"/>
          <w:szCs w:val="32"/>
        </w:rPr>
        <w:t>（二）加强信息公开队伍建设。持续加强信息公开工作理论和技能培训，重点明确工作规范、流程安排及具体要求，进一步提升各单位、部门信息公开工作的责任意识、规范意识和保密意识。在《清单》基础上，积极探索主动公开事项，扩大公开范围，细化公开内容，提高信息公开内容质量，切</w:t>
      </w:r>
      <w:r w:rsidRPr="00FF4F6E">
        <w:rPr>
          <w:rFonts w:ascii="Times New Roman" w:eastAsia="仿宋_GB2312" w:hAnsi="Times New Roman" w:cs="Times New Roman" w:hint="eastAsia"/>
          <w:sz w:val="32"/>
          <w:szCs w:val="32"/>
        </w:rPr>
        <w:lastRenderedPageBreak/>
        <w:t>实提高信息公开工作队伍水平。</w:t>
      </w:r>
    </w:p>
    <w:p w14:paraId="619017BB" w14:textId="77777777" w:rsidR="00FF4F6E" w:rsidRPr="00FF4F6E" w:rsidRDefault="00FF4F6E" w:rsidP="00B6062A">
      <w:pPr>
        <w:spacing w:line="560" w:lineRule="exact"/>
        <w:ind w:firstLineChars="200" w:firstLine="640"/>
        <w:rPr>
          <w:rFonts w:ascii="Times New Roman" w:eastAsia="仿宋_GB2312" w:hAnsi="Times New Roman" w:cs="Times New Roman"/>
          <w:sz w:val="32"/>
          <w:szCs w:val="32"/>
        </w:rPr>
      </w:pPr>
      <w:r w:rsidRPr="00FF4F6E">
        <w:rPr>
          <w:rFonts w:ascii="Times New Roman" w:eastAsia="仿宋_GB2312" w:hAnsi="Times New Roman" w:cs="Times New Roman" w:hint="eastAsia"/>
          <w:sz w:val="32"/>
          <w:szCs w:val="32"/>
        </w:rPr>
        <w:t>（三）加大信息公开工作调研力度。通过“走出去”，积极学习借鉴有关高校信息公开工作的经验做法；通过“沉下去”，了解校内各单位、部门对于信息公开工作的意见与建议。以调研工作为抓手，进一步梳理信息工作流程，完善工作机制，优化工作方法，深化校务公开，促进依法治校，提高学校管理水平。</w:t>
      </w:r>
    </w:p>
    <w:p w14:paraId="1BE4B424" w14:textId="77777777" w:rsidR="002000DD" w:rsidRDefault="002000DD" w:rsidP="00B6062A">
      <w:pPr>
        <w:spacing w:line="560" w:lineRule="exact"/>
        <w:rPr>
          <w:rFonts w:ascii="Times New Roman" w:eastAsia="仿宋_GB2312" w:hAnsi="Times New Roman" w:cs="Times New Roman" w:hint="eastAsia"/>
          <w:sz w:val="32"/>
          <w:szCs w:val="32"/>
        </w:rPr>
      </w:pPr>
    </w:p>
    <w:p w14:paraId="2EE4C0CA" w14:textId="77777777" w:rsidR="002000DD" w:rsidRDefault="00000000" w:rsidP="00B6062A">
      <w:pPr>
        <w:spacing w:line="560" w:lineRule="exact"/>
        <w:ind w:rightChars="200" w:right="420" w:firstLineChars="1600" w:firstLine="512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海南热带海洋学院</w:t>
      </w:r>
    </w:p>
    <w:p w14:paraId="6187BFCE" w14:textId="3A9ED3EB" w:rsidR="002000DD" w:rsidRDefault="00000000" w:rsidP="00B6062A">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202</w:t>
      </w:r>
      <w:r w:rsidR="00B6062A">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sidR="00B6062A">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月</w:t>
      </w:r>
      <w:r w:rsidR="00B6062A">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sectPr w:rsidR="002000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EC70" w14:textId="77777777" w:rsidR="006725C2" w:rsidRDefault="006725C2">
      <w:pPr>
        <w:rPr>
          <w:rFonts w:hint="eastAsia"/>
        </w:rPr>
      </w:pPr>
      <w:r>
        <w:separator/>
      </w:r>
    </w:p>
  </w:endnote>
  <w:endnote w:type="continuationSeparator" w:id="0">
    <w:p w14:paraId="6088F14F" w14:textId="77777777" w:rsidR="006725C2" w:rsidRDefault="006725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5774"/>
      <w:docPartObj>
        <w:docPartGallery w:val="AutoText"/>
      </w:docPartObj>
    </w:sdtPr>
    <w:sdtEndPr>
      <w:rPr>
        <w:rFonts w:ascii="Times New Roman" w:hAnsi="Times New Roman" w:cs="Times New Roman"/>
        <w:sz w:val="24"/>
        <w:szCs w:val="24"/>
      </w:rPr>
    </w:sdtEndPr>
    <w:sdtContent>
      <w:p w14:paraId="2ACD5DCD" w14:textId="77777777" w:rsidR="002000DD" w:rsidRDefault="00000000">
        <w:pPr>
          <w:pStyle w:val="a3"/>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14:paraId="3F29A1B5" w14:textId="77777777" w:rsidR="002000DD" w:rsidRDefault="002000DD">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8E43" w14:textId="77777777" w:rsidR="006725C2" w:rsidRDefault="006725C2">
      <w:pPr>
        <w:rPr>
          <w:rFonts w:hint="eastAsia"/>
        </w:rPr>
      </w:pPr>
      <w:r>
        <w:separator/>
      </w:r>
    </w:p>
  </w:footnote>
  <w:footnote w:type="continuationSeparator" w:id="0">
    <w:p w14:paraId="21331E1D" w14:textId="77777777" w:rsidR="006725C2" w:rsidRDefault="006725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8F"/>
    <w:rsid w:val="0006463D"/>
    <w:rsid w:val="0009729F"/>
    <w:rsid w:val="000F0B7F"/>
    <w:rsid w:val="001007E6"/>
    <w:rsid w:val="00146577"/>
    <w:rsid w:val="002000DD"/>
    <w:rsid w:val="003107B6"/>
    <w:rsid w:val="00327359"/>
    <w:rsid w:val="003635E5"/>
    <w:rsid w:val="003D3483"/>
    <w:rsid w:val="00453B9B"/>
    <w:rsid w:val="004C7682"/>
    <w:rsid w:val="00534095"/>
    <w:rsid w:val="00535729"/>
    <w:rsid w:val="005E792B"/>
    <w:rsid w:val="006725C2"/>
    <w:rsid w:val="00694A12"/>
    <w:rsid w:val="00725C44"/>
    <w:rsid w:val="00747D2C"/>
    <w:rsid w:val="00854097"/>
    <w:rsid w:val="00894C8F"/>
    <w:rsid w:val="008E1C58"/>
    <w:rsid w:val="0096771C"/>
    <w:rsid w:val="00A90E91"/>
    <w:rsid w:val="00B302A3"/>
    <w:rsid w:val="00B6062A"/>
    <w:rsid w:val="00B84B35"/>
    <w:rsid w:val="00B8760F"/>
    <w:rsid w:val="00BF142B"/>
    <w:rsid w:val="00DA27B0"/>
    <w:rsid w:val="00DD19FB"/>
    <w:rsid w:val="00E3179E"/>
    <w:rsid w:val="00EE67D6"/>
    <w:rsid w:val="00F45D5C"/>
    <w:rsid w:val="00FF4F6E"/>
    <w:rsid w:val="7DA9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672FA"/>
  <w15:docId w15:val="{28624741-63C3-44AD-9AB4-89C945F6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rmal (Web)"/>
    <w:basedOn w:val="a"/>
    <w:uiPriority w:val="99"/>
    <w:semiHidden/>
    <w:unhideWhenUsed/>
    <w:rsid w:val="00FF4F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7C9D-10DC-4CE4-951E-75562741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1350</Words>
  <Characters>1391</Characters>
  <Application>Microsoft Office Word</Application>
  <DocSecurity>0</DocSecurity>
  <Lines>69</Lines>
  <Paragraphs>42</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聪 李</dc:creator>
  <cp:lastModifiedBy>聪 李</cp:lastModifiedBy>
  <cp:revision>18</cp:revision>
  <cp:lastPrinted>2024-11-11T08:40:00Z</cp:lastPrinted>
  <dcterms:created xsi:type="dcterms:W3CDTF">2024-11-11T07:13:00Z</dcterms:created>
  <dcterms:modified xsi:type="dcterms:W3CDTF">2025-11-02T12:48:00Z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44DEC87BBA45469FBA69BBB67BB46CEF_12</vt:lpwstr>
  </property>
</Properties>
</file>